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C5306" w14:textId="172B047D" w:rsidR="00864984" w:rsidRPr="008261EE" w:rsidRDefault="00864984" w:rsidP="00864984">
      <w:pPr>
        <w:contextualSpacing/>
        <w:jc w:val="center"/>
        <w:rPr>
          <w:rFonts w:ascii="Arial" w:hAnsi="Arial" w:cs="Arial"/>
          <w:sz w:val="24"/>
          <w:szCs w:val="24"/>
        </w:rPr>
      </w:pPr>
      <w:r w:rsidRPr="008261EE">
        <w:rPr>
          <w:rFonts w:ascii="Arial" w:hAnsi="Arial" w:cs="Arial"/>
          <w:sz w:val="24"/>
          <w:szCs w:val="24"/>
        </w:rPr>
        <w:t>Beynəlxalq Multikulturalizm Mərkəzi universitetlərdə monitorinq aparıb</w:t>
      </w:r>
    </w:p>
    <w:p w14:paraId="39293416" w14:textId="77777777" w:rsidR="00864984" w:rsidRPr="008261EE" w:rsidRDefault="00864984" w:rsidP="00E5683D">
      <w:pPr>
        <w:contextualSpacing/>
        <w:jc w:val="both"/>
        <w:rPr>
          <w:rFonts w:ascii="Arial" w:hAnsi="Arial" w:cs="Arial"/>
          <w:sz w:val="24"/>
          <w:szCs w:val="24"/>
        </w:rPr>
      </w:pPr>
    </w:p>
    <w:p w14:paraId="772F7C0F" w14:textId="3B9B0C6D" w:rsidR="00E5683D" w:rsidRPr="008261EE" w:rsidRDefault="00E5683D" w:rsidP="00864984">
      <w:pPr>
        <w:ind w:firstLine="720"/>
        <w:contextualSpacing/>
        <w:jc w:val="both"/>
        <w:rPr>
          <w:rFonts w:ascii="Arial" w:hAnsi="Arial" w:cs="Arial"/>
          <w:sz w:val="24"/>
          <w:szCs w:val="24"/>
        </w:rPr>
      </w:pPr>
      <w:r w:rsidRPr="008261EE">
        <w:rPr>
          <w:rFonts w:ascii="Arial" w:hAnsi="Arial" w:cs="Arial"/>
          <w:sz w:val="24"/>
          <w:szCs w:val="24"/>
        </w:rPr>
        <w:t xml:space="preserve">Bakı Beynəlxalq Multikulturalizm Mərkəzi </w:t>
      </w:r>
      <w:r w:rsidR="00322B7C">
        <w:rPr>
          <w:rFonts w:ascii="Arial" w:hAnsi="Arial" w:cs="Arial"/>
          <w:sz w:val="24"/>
          <w:szCs w:val="24"/>
        </w:rPr>
        <w:t xml:space="preserve">cari ilin </w:t>
      </w:r>
      <w:r w:rsidRPr="008261EE">
        <w:rPr>
          <w:rFonts w:ascii="Arial" w:hAnsi="Arial" w:cs="Arial"/>
          <w:sz w:val="24"/>
          <w:szCs w:val="24"/>
        </w:rPr>
        <w:t xml:space="preserve">aprel ayında ölkəmizin təhsil müəssisələrinin bakalavr səviyyəsində tədris edilən “Multikulturalizmə giriş” və magistratura səviyyəsində tədris olunan “Azərbaycan multikulturalizmi” fənlərinin monitorinqini aparıb. Monitorinqlərdə tələbələrin bilik və bacarıq səviyyəsinin müəyyənləşdirilməsi ilə yanaşı, bu fənnin tədrisi ilə bağlı onların sual, təklif və iradlarının öyrənilməsi üçün sorğu da </w:t>
      </w:r>
      <w:r w:rsidR="00506E86" w:rsidRPr="008261EE">
        <w:rPr>
          <w:rFonts w:ascii="Arial" w:hAnsi="Arial" w:cs="Arial"/>
          <w:sz w:val="24"/>
          <w:szCs w:val="24"/>
        </w:rPr>
        <w:t>keçirilib</w:t>
      </w:r>
      <w:r w:rsidRPr="008261EE">
        <w:rPr>
          <w:rFonts w:ascii="Arial" w:hAnsi="Arial" w:cs="Arial"/>
          <w:sz w:val="24"/>
          <w:szCs w:val="24"/>
        </w:rPr>
        <w:t>.</w:t>
      </w:r>
    </w:p>
    <w:p w14:paraId="1CB3268A" w14:textId="6A99DEDB" w:rsidR="00EE75C2" w:rsidRPr="008261EE" w:rsidRDefault="00EE75C2" w:rsidP="00864984">
      <w:pPr>
        <w:ind w:firstLine="720"/>
        <w:contextualSpacing/>
        <w:jc w:val="both"/>
        <w:rPr>
          <w:rFonts w:ascii="Arial" w:hAnsi="Arial" w:cs="Arial"/>
          <w:sz w:val="24"/>
          <w:szCs w:val="24"/>
        </w:rPr>
      </w:pPr>
      <w:r w:rsidRPr="008261EE">
        <w:rPr>
          <w:rFonts w:ascii="Arial" w:hAnsi="Arial" w:cs="Arial"/>
          <w:sz w:val="24"/>
          <w:szCs w:val="24"/>
        </w:rPr>
        <w:t xml:space="preserve">Mərkəzin </w:t>
      </w:r>
      <w:r w:rsidR="00CE63A5" w:rsidRPr="008261EE">
        <w:rPr>
          <w:rFonts w:ascii="Arial" w:hAnsi="Arial" w:cs="Arial"/>
          <w:sz w:val="24"/>
          <w:szCs w:val="24"/>
        </w:rPr>
        <w:t>Layihələr</w:t>
      </w:r>
      <w:r w:rsidRPr="008261EE">
        <w:rPr>
          <w:rFonts w:ascii="Arial" w:hAnsi="Arial" w:cs="Arial"/>
          <w:sz w:val="24"/>
          <w:szCs w:val="24"/>
        </w:rPr>
        <w:t xml:space="preserve"> şöbəsinin tə</w:t>
      </w:r>
      <w:r w:rsidR="00187D80" w:rsidRPr="008261EE">
        <w:rPr>
          <w:rFonts w:ascii="Arial" w:hAnsi="Arial" w:cs="Arial"/>
          <w:sz w:val="24"/>
          <w:szCs w:val="24"/>
        </w:rPr>
        <w:t>ş</w:t>
      </w:r>
      <w:r w:rsidRPr="008261EE">
        <w:rPr>
          <w:rFonts w:ascii="Arial" w:hAnsi="Arial" w:cs="Arial"/>
          <w:sz w:val="24"/>
          <w:szCs w:val="24"/>
        </w:rPr>
        <w:t xml:space="preserve">kilatçılığı ilə həyata keçirilən monitorinqlərin ilkin mərhələsi </w:t>
      </w:r>
      <w:r w:rsidR="00187D80" w:rsidRPr="008261EE">
        <w:rPr>
          <w:rFonts w:ascii="Arial" w:hAnsi="Arial" w:cs="Arial"/>
          <w:sz w:val="24"/>
          <w:szCs w:val="24"/>
        </w:rPr>
        <w:t>Bakı Dövlət</w:t>
      </w:r>
      <w:r w:rsidR="00950F74">
        <w:rPr>
          <w:rFonts w:ascii="Arial" w:hAnsi="Arial" w:cs="Arial"/>
          <w:sz w:val="24"/>
          <w:szCs w:val="24"/>
        </w:rPr>
        <w:t xml:space="preserve"> Universiteti</w:t>
      </w:r>
      <w:r w:rsidRPr="008261EE">
        <w:rPr>
          <w:rFonts w:ascii="Arial" w:hAnsi="Arial" w:cs="Arial"/>
          <w:sz w:val="24"/>
          <w:szCs w:val="24"/>
        </w:rPr>
        <w:t xml:space="preserve">, </w:t>
      </w:r>
      <w:r w:rsidR="00506E86" w:rsidRPr="008261EE">
        <w:rPr>
          <w:rFonts w:ascii="Arial" w:hAnsi="Arial" w:cs="Arial"/>
          <w:sz w:val="24"/>
          <w:szCs w:val="24"/>
        </w:rPr>
        <w:t>Azərbaycan Dövlət Neft və Sənaye</w:t>
      </w:r>
      <w:r w:rsidR="00950F74">
        <w:rPr>
          <w:rFonts w:ascii="Arial" w:hAnsi="Arial" w:cs="Arial"/>
          <w:sz w:val="24"/>
          <w:szCs w:val="24"/>
        </w:rPr>
        <w:t xml:space="preserve"> </w:t>
      </w:r>
      <w:r w:rsidR="00950F74">
        <w:rPr>
          <w:rFonts w:ascii="Arial" w:hAnsi="Arial" w:cs="Arial"/>
          <w:sz w:val="24"/>
          <w:szCs w:val="24"/>
        </w:rPr>
        <w:t>Universiteti</w:t>
      </w:r>
      <w:r w:rsidR="00506E86" w:rsidRPr="008261EE">
        <w:rPr>
          <w:rFonts w:ascii="Arial" w:hAnsi="Arial" w:cs="Arial"/>
          <w:sz w:val="24"/>
          <w:szCs w:val="24"/>
        </w:rPr>
        <w:t xml:space="preserve">, </w:t>
      </w:r>
      <w:r w:rsidR="00187D80" w:rsidRPr="008261EE">
        <w:rPr>
          <w:rFonts w:ascii="Arial" w:hAnsi="Arial" w:cs="Arial"/>
          <w:sz w:val="24"/>
          <w:szCs w:val="24"/>
        </w:rPr>
        <w:t>Sumqayıt Dövlət</w:t>
      </w:r>
      <w:r w:rsidR="00950F74">
        <w:rPr>
          <w:rFonts w:ascii="Arial" w:hAnsi="Arial" w:cs="Arial"/>
          <w:sz w:val="24"/>
          <w:szCs w:val="24"/>
        </w:rPr>
        <w:t xml:space="preserve"> </w:t>
      </w:r>
      <w:r w:rsidR="00950F74">
        <w:rPr>
          <w:rFonts w:ascii="Arial" w:hAnsi="Arial" w:cs="Arial"/>
          <w:sz w:val="24"/>
          <w:szCs w:val="24"/>
        </w:rPr>
        <w:t>Universiteti</w:t>
      </w:r>
      <w:r w:rsidR="00CE63A5" w:rsidRPr="008261EE">
        <w:rPr>
          <w:rFonts w:ascii="Arial" w:hAnsi="Arial" w:cs="Arial"/>
          <w:sz w:val="24"/>
          <w:szCs w:val="24"/>
        </w:rPr>
        <w:t>,</w:t>
      </w:r>
      <w:r w:rsidR="00E5683D" w:rsidRPr="008261EE">
        <w:rPr>
          <w:rFonts w:ascii="Arial" w:hAnsi="Arial" w:cs="Arial"/>
          <w:sz w:val="24"/>
          <w:szCs w:val="24"/>
        </w:rPr>
        <w:t xml:space="preserve"> </w:t>
      </w:r>
      <w:r w:rsidR="00187D80" w:rsidRPr="008261EE">
        <w:rPr>
          <w:rFonts w:ascii="Arial" w:hAnsi="Arial" w:cs="Arial"/>
          <w:sz w:val="24"/>
          <w:szCs w:val="24"/>
        </w:rPr>
        <w:t>Odlar Yurdu</w:t>
      </w:r>
      <w:r w:rsidR="00950F74" w:rsidRPr="00950F74">
        <w:rPr>
          <w:rFonts w:ascii="Arial" w:hAnsi="Arial" w:cs="Arial"/>
          <w:sz w:val="24"/>
          <w:szCs w:val="24"/>
        </w:rPr>
        <w:t xml:space="preserve"> </w:t>
      </w:r>
      <w:r w:rsidR="00950F74">
        <w:rPr>
          <w:rFonts w:ascii="Arial" w:hAnsi="Arial" w:cs="Arial"/>
          <w:sz w:val="24"/>
          <w:szCs w:val="24"/>
        </w:rPr>
        <w:t>Universiteti</w:t>
      </w:r>
      <w:r w:rsidR="00CE63A5" w:rsidRPr="008261EE">
        <w:rPr>
          <w:rFonts w:ascii="Arial" w:hAnsi="Arial" w:cs="Arial"/>
          <w:sz w:val="24"/>
          <w:szCs w:val="24"/>
        </w:rPr>
        <w:t xml:space="preserve">, </w:t>
      </w:r>
      <w:r w:rsidR="00187D80" w:rsidRPr="008261EE">
        <w:rPr>
          <w:rFonts w:ascii="Arial" w:hAnsi="Arial" w:cs="Arial"/>
          <w:sz w:val="24"/>
          <w:szCs w:val="24"/>
        </w:rPr>
        <w:t>Azərbaycan Tibb</w:t>
      </w:r>
      <w:r w:rsidR="00950F74" w:rsidRPr="00950F74">
        <w:rPr>
          <w:rFonts w:ascii="Arial" w:hAnsi="Arial" w:cs="Arial"/>
          <w:sz w:val="24"/>
          <w:szCs w:val="24"/>
        </w:rPr>
        <w:t xml:space="preserve"> </w:t>
      </w:r>
      <w:r w:rsidR="00950F74">
        <w:rPr>
          <w:rFonts w:ascii="Arial" w:hAnsi="Arial" w:cs="Arial"/>
          <w:sz w:val="24"/>
          <w:szCs w:val="24"/>
        </w:rPr>
        <w:t>Universiteti</w:t>
      </w:r>
      <w:r w:rsidR="00950F74">
        <w:rPr>
          <w:rFonts w:ascii="Arial" w:hAnsi="Arial" w:cs="Arial"/>
          <w:sz w:val="24"/>
          <w:szCs w:val="24"/>
        </w:rPr>
        <w:t xml:space="preserve"> və</w:t>
      </w:r>
      <w:bookmarkStart w:id="0" w:name="_GoBack"/>
      <w:bookmarkEnd w:id="0"/>
      <w:r w:rsidRPr="008261EE">
        <w:rPr>
          <w:rFonts w:ascii="Arial" w:hAnsi="Arial" w:cs="Arial"/>
          <w:sz w:val="24"/>
          <w:szCs w:val="24"/>
        </w:rPr>
        <w:t xml:space="preserve"> </w:t>
      </w:r>
      <w:r w:rsidR="00614F0F" w:rsidRPr="008261EE">
        <w:rPr>
          <w:rFonts w:ascii="Arial" w:hAnsi="Arial" w:cs="Arial"/>
          <w:sz w:val="24"/>
          <w:szCs w:val="24"/>
        </w:rPr>
        <w:t>Azərbaycan Kooperasiya</w:t>
      </w:r>
      <w:r w:rsidR="00506E86" w:rsidRPr="008261EE">
        <w:rPr>
          <w:rFonts w:ascii="Arial" w:hAnsi="Arial" w:cs="Arial"/>
          <w:sz w:val="24"/>
          <w:szCs w:val="24"/>
        </w:rPr>
        <w:t xml:space="preserve"> </w:t>
      </w:r>
      <w:r w:rsidR="00950F74">
        <w:rPr>
          <w:rFonts w:ascii="Arial" w:hAnsi="Arial" w:cs="Arial"/>
          <w:sz w:val="24"/>
          <w:szCs w:val="24"/>
        </w:rPr>
        <w:t>Universiteti</w:t>
      </w:r>
      <w:r w:rsidR="00950F74">
        <w:rPr>
          <w:rFonts w:ascii="Arial" w:hAnsi="Arial" w:cs="Arial"/>
          <w:sz w:val="24"/>
          <w:szCs w:val="24"/>
        </w:rPr>
        <w:t xml:space="preserve">ndə </w:t>
      </w:r>
      <w:r w:rsidR="00506E86" w:rsidRPr="008261EE">
        <w:rPr>
          <w:rFonts w:ascii="Arial" w:hAnsi="Arial" w:cs="Arial"/>
          <w:sz w:val="24"/>
          <w:szCs w:val="24"/>
        </w:rPr>
        <w:t>aparılıb</w:t>
      </w:r>
      <w:r w:rsidRPr="008261EE">
        <w:rPr>
          <w:rFonts w:ascii="Arial" w:hAnsi="Arial" w:cs="Arial"/>
          <w:sz w:val="24"/>
          <w:szCs w:val="24"/>
        </w:rPr>
        <w:t>. Monitorinqlər</w:t>
      </w:r>
      <w:r w:rsidR="00506E86" w:rsidRPr="008261EE">
        <w:rPr>
          <w:rFonts w:ascii="Arial" w:hAnsi="Arial" w:cs="Arial"/>
          <w:sz w:val="24"/>
          <w:szCs w:val="24"/>
        </w:rPr>
        <w:t>də</w:t>
      </w:r>
      <w:r w:rsidR="00CA2AA4" w:rsidRPr="008261EE">
        <w:rPr>
          <w:rFonts w:ascii="Arial" w:hAnsi="Arial" w:cs="Arial"/>
          <w:sz w:val="24"/>
          <w:szCs w:val="24"/>
        </w:rPr>
        <w:t xml:space="preserve"> Bakı Beynəlxalq Multikulturalizm Mərkəzinin </w:t>
      </w:r>
      <w:r w:rsidR="0003721F" w:rsidRPr="008261EE">
        <w:rPr>
          <w:rFonts w:ascii="Arial" w:hAnsi="Arial" w:cs="Arial"/>
          <w:sz w:val="24"/>
          <w:szCs w:val="24"/>
        </w:rPr>
        <w:t>şöbə müdirləri İrina Kunina, Rəşad İlyasov, baş məsləhətçi Araz Qurbanov, aparıcı məsləhətç</w:t>
      </w:r>
      <w:r w:rsidR="00187D80" w:rsidRPr="008261EE">
        <w:rPr>
          <w:rFonts w:ascii="Arial" w:hAnsi="Arial" w:cs="Arial"/>
          <w:sz w:val="24"/>
          <w:szCs w:val="24"/>
        </w:rPr>
        <w:t>i Billurə Aslanova,</w:t>
      </w:r>
      <w:r w:rsidR="00E5683D" w:rsidRPr="008261EE">
        <w:rPr>
          <w:rFonts w:ascii="Arial" w:hAnsi="Arial" w:cs="Arial"/>
          <w:sz w:val="24"/>
          <w:szCs w:val="24"/>
        </w:rPr>
        <w:t xml:space="preserve"> </w:t>
      </w:r>
      <w:r w:rsidR="00187D80" w:rsidRPr="008261EE">
        <w:rPr>
          <w:rFonts w:ascii="Arial" w:hAnsi="Arial" w:cs="Arial"/>
          <w:sz w:val="24"/>
          <w:szCs w:val="24"/>
        </w:rPr>
        <w:t>məsləhətçilər Tahirə Ələsgərova, Şahnaz Abdullayeva və Elnur Qasımov iştirak ediblər.</w:t>
      </w:r>
    </w:p>
    <w:p w14:paraId="75764C5B" w14:textId="67279E9E" w:rsidR="00E5683D" w:rsidRPr="008261EE" w:rsidRDefault="00506E86" w:rsidP="00864984">
      <w:pPr>
        <w:ind w:firstLine="720"/>
        <w:contextualSpacing/>
        <w:jc w:val="both"/>
        <w:rPr>
          <w:rFonts w:ascii="Arial" w:hAnsi="Arial" w:cs="Arial"/>
          <w:sz w:val="24"/>
          <w:szCs w:val="24"/>
        </w:rPr>
      </w:pPr>
      <w:r w:rsidRPr="008261EE">
        <w:rPr>
          <w:rFonts w:ascii="Arial" w:hAnsi="Arial" w:cs="Arial"/>
          <w:sz w:val="24"/>
          <w:szCs w:val="24"/>
        </w:rPr>
        <w:t>Qeyd edək ki, m</w:t>
      </w:r>
      <w:r w:rsidR="00E5683D" w:rsidRPr="008261EE">
        <w:rPr>
          <w:rFonts w:ascii="Arial" w:hAnsi="Arial" w:cs="Arial"/>
          <w:sz w:val="24"/>
          <w:szCs w:val="24"/>
        </w:rPr>
        <w:t>üasir dövrdə təhsilin keyfiyyətinin idarə olunması, inkişaf dinamikasının izlənilməsi və proqnozlaşdırılması üçün real vəziyyətin öyrənilməsi vacib hesab olunur. Bu işdə isə qiymətləndirmə mühüm pedaqoji vasitə kimi qəbul edilir. Qiymətləndirmə təlim-tərbiyə prosesini təkmilləşdirməyə, təlim prosesinin səmərəliliyini yüksəltməyə, tələbələrin nələri mənimsədikləri, öyrəndikləri, hansı bacarıqlara malik olduqları və onlarda hansı keyfiyyət dəyişikliklərinin formalaşdığını müəyyənləşdirmək üçün obyektiv şərait yaradır.</w:t>
      </w:r>
    </w:p>
    <w:p w14:paraId="1006A05D" w14:textId="77777777" w:rsidR="00864984" w:rsidRPr="008261EE" w:rsidRDefault="00864984" w:rsidP="00E5683D">
      <w:pPr>
        <w:contextualSpacing/>
        <w:jc w:val="both"/>
        <w:rPr>
          <w:rFonts w:ascii="Arial" w:hAnsi="Arial" w:cs="Arial"/>
          <w:sz w:val="24"/>
          <w:szCs w:val="24"/>
        </w:rPr>
      </w:pPr>
    </w:p>
    <w:p w14:paraId="409D3AC6" w14:textId="4E6E6086" w:rsidR="00864984" w:rsidRPr="008261EE" w:rsidRDefault="00864984" w:rsidP="00864984">
      <w:pPr>
        <w:contextualSpacing/>
        <w:jc w:val="right"/>
        <w:rPr>
          <w:rFonts w:ascii="Arial" w:hAnsi="Arial" w:cs="Arial"/>
          <w:sz w:val="24"/>
          <w:szCs w:val="24"/>
        </w:rPr>
      </w:pPr>
      <w:r w:rsidRPr="008261EE">
        <w:rPr>
          <w:rFonts w:ascii="Arial" w:hAnsi="Arial" w:cs="Arial"/>
          <w:sz w:val="24"/>
          <w:szCs w:val="24"/>
        </w:rPr>
        <w:t>Bakı Beynəlxalq Multikulturalizm Mərkəzinin Mətbuat xidməti</w:t>
      </w:r>
    </w:p>
    <w:p w14:paraId="5A471ED2" w14:textId="77777777" w:rsidR="00E5683D" w:rsidRPr="008261EE" w:rsidRDefault="00E5683D" w:rsidP="00D97889">
      <w:pPr>
        <w:contextualSpacing/>
        <w:jc w:val="both"/>
        <w:rPr>
          <w:rFonts w:ascii="Arial" w:hAnsi="Arial" w:cs="Arial"/>
          <w:color w:val="FF0000"/>
          <w:sz w:val="24"/>
          <w:szCs w:val="24"/>
        </w:rPr>
      </w:pPr>
    </w:p>
    <w:sectPr w:rsidR="00E5683D" w:rsidRPr="00826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C2"/>
    <w:rsid w:val="0003721F"/>
    <w:rsid w:val="0012540B"/>
    <w:rsid w:val="001748FD"/>
    <w:rsid w:val="00187D80"/>
    <w:rsid w:val="002B04D0"/>
    <w:rsid w:val="00322B7C"/>
    <w:rsid w:val="004D0147"/>
    <w:rsid w:val="00506E86"/>
    <w:rsid w:val="00614F0F"/>
    <w:rsid w:val="00647775"/>
    <w:rsid w:val="008261EE"/>
    <w:rsid w:val="00864984"/>
    <w:rsid w:val="00950F74"/>
    <w:rsid w:val="00B11182"/>
    <w:rsid w:val="00B66FB8"/>
    <w:rsid w:val="00CA2AA4"/>
    <w:rsid w:val="00CC4741"/>
    <w:rsid w:val="00CE63A5"/>
    <w:rsid w:val="00D97889"/>
    <w:rsid w:val="00E5683D"/>
    <w:rsid w:val="00EE75C2"/>
    <w:rsid w:val="00F16203"/>
    <w:rsid w:val="00FA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36EB"/>
  <w15:chartTrackingRefBased/>
  <w15:docId w15:val="{2E0ADE46-E66D-40D7-8C4E-D5C8696F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1440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Mammadzada</dc:creator>
  <cp:keywords/>
  <dc:description/>
  <cp:lastModifiedBy>Yadigar Mammadli</cp:lastModifiedBy>
  <cp:revision>6</cp:revision>
  <dcterms:created xsi:type="dcterms:W3CDTF">2025-04-30T06:13:00Z</dcterms:created>
  <dcterms:modified xsi:type="dcterms:W3CDTF">2025-04-30T06:29:00Z</dcterms:modified>
</cp:coreProperties>
</file>